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A7" w:rsidRDefault="000F2CA7" w:rsidP="00A0648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F2CA7" w:rsidRDefault="000F2CA7" w:rsidP="00A0648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F2CA7" w:rsidRPr="00767CF6" w:rsidRDefault="000F2CA7" w:rsidP="000F2CA7">
      <w:pPr>
        <w:jc w:val="center"/>
        <w:rPr>
          <w:rFonts w:ascii="Times New Roman" w:hAnsi="Times New Roman"/>
          <w:sz w:val="28"/>
          <w:szCs w:val="28"/>
        </w:rPr>
      </w:pPr>
      <w:r w:rsidRPr="00767CF6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0F2CA7" w:rsidRPr="00767CF6" w:rsidRDefault="000F2CA7" w:rsidP="000F2C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</w:t>
      </w:r>
      <w:r w:rsidRPr="00767CF6">
        <w:rPr>
          <w:rFonts w:ascii="Times New Roman" w:hAnsi="Times New Roman"/>
          <w:sz w:val="28"/>
          <w:szCs w:val="28"/>
        </w:rPr>
        <w:t>ательная школа № 16</w:t>
      </w:r>
    </w:p>
    <w:p w:rsidR="000F2CA7" w:rsidRPr="00767CF6" w:rsidRDefault="000F2CA7" w:rsidP="000F2CA7">
      <w:pPr>
        <w:jc w:val="center"/>
        <w:rPr>
          <w:rFonts w:ascii="Times New Roman" w:hAnsi="Times New Roman"/>
          <w:sz w:val="28"/>
          <w:szCs w:val="28"/>
        </w:rPr>
      </w:pPr>
      <w:r w:rsidRPr="00767CF6">
        <w:rPr>
          <w:rFonts w:ascii="Times New Roman" w:hAnsi="Times New Roman"/>
          <w:sz w:val="28"/>
          <w:szCs w:val="28"/>
        </w:rPr>
        <w:t>хутора Белого</w:t>
      </w:r>
    </w:p>
    <w:p w:rsidR="000F2CA7" w:rsidRPr="00767CF6" w:rsidRDefault="000F2CA7" w:rsidP="000F2CA7">
      <w:pPr>
        <w:jc w:val="center"/>
        <w:rPr>
          <w:rFonts w:ascii="Times New Roman" w:hAnsi="Times New Roman"/>
          <w:sz w:val="28"/>
          <w:szCs w:val="28"/>
        </w:rPr>
      </w:pPr>
      <w:r w:rsidRPr="00767CF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F2CA7" w:rsidRPr="00767CF6" w:rsidRDefault="000F2CA7" w:rsidP="000F2CA7">
      <w:pPr>
        <w:jc w:val="center"/>
        <w:rPr>
          <w:rFonts w:ascii="Times New Roman" w:hAnsi="Times New Roman"/>
          <w:sz w:val="28"/>
          <w:szCs w:val="28"/>
        </w:rPr>
      </w:pPr>
      <w:r w:rsidRPr="00767CF6">
        <w:rPr>
          <w:rFonts w:ascii="Times New Roman" w:hAnsi="Times New Roman"/>
          <w:sz w:val="28"/>
          <w:szCs w:val="28"/>
        </w:rPr>
        <w:t>Ленинградский район</w:t>
      </w:r>
    </w:p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7668"/>
      </w:tblGrid>
      <w:tr w:rsidR="000F2CA7" w:rsidTr="00085AC0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F2CA7" w:rsidRPr="00767CF6" w:rsidRDefault="000F2CA7" w:rsidP="000F2CA7">
            <w:pPr>
              <w:pStyle w:val="a3"/>
              <w:jc w:val="center"/>
              <w:rPr>
                <w:rFonts w:ascii="Times New Roman" w:hAnsi="Times New Roman"/>
                <w:color w:val="4F81BD"/>
              </w:rPr>
            </w:pPr>
            <w:r w:rsidRPr="00767CF6">
              <w:rPr>
                <w:rFonts w:ascii="Times New Roman" w:hAnsi="Times New Roman"/>
              </w:rPr>
              <w:t>2016 год</w:t>
            </w:r>
            <w:bookmarkStart w:id="0" w:name="_GoBack"/>
            <w:bookmarkEnd w:id="0"/>
          </w:p>
        </w:tc>
      </w:tr>
    </w:tbl>
    <w:p w:rsidR="000F2CA7" w:rsidRDefault="000F2CA7" w:rsidP="000F2CA7"/>
    <w:p w:rsidR="000F2CA7" w:rsidRDefault="000F2CA7" w:rsidP="000F2CA7">
      <w:pPr>
        <w:rPr>
          <w:rFonts w:ascii="Times New Roman" w:hAnsi="Times New Roman"/>
          <w:b/>
        </w:rPr>
      </w:pPr>
    </w:p>
    <w:p w:rsidR="000F2CA7" w:rsidRDefault="000F2CA7" w:rsidP="000F2CA7">
      <w:pPr>
        <w:rPr>
          <w:rFonts w:ascii="Times New Roman" w:hAnsi="Times New Roman"/>
          <w:b/>
        </w:rPr>
      </w:pPr>
    </w:p>
    <w:p w:rsidR="000F2CA7" w:rsidRDefault="000F2CA7" w:rsidP="000F2CA7">
      <w:pPr>
        <w:rPr>
          <w:rFonts w:ascii="Times New Roman" w:hAnsi="Times New Roman"/>
          <w:b/>
        </w:rPr>
      </w:pPr>
    </w:p>
    <w:p w:rsidR="000F2CA7" w:rsidRDefault="000F2CA7" w:rsidP="000F2CA7">
      <w:pPr>
        <w:rPr>
          <w:rFonts w:ascii="Times New Roman" w:hAnsi="Times New Roman"/>
          <w:b/>
        </w:rPr>
      </w:pPr>
    </w:p>
    <w:p w:rsidR="000F2CA7" w:rsidRDefault="000F2CA7" w:rsidP="000F2CA7">
      <w:pPr>
        <w:rPr>
          <w:rFonts w:ascii="Times New Roman" w:hAnsi="Times New Roman"/>
          <w:b/>
        </w:rPr>
      </w:pPr>
    </w:p>
    <w:p w:rsidR="000F2CA7" w:rsidRDefault="000F2CA7" w:rsidP="000F2CA7">
      <w:pPr>
        <w:rPr>
          <w:rFonts w:ascii="Times New Roman" w:hAnsi="Times New Roman"/>
          <w:b/>
        </w:rPr>
      </w:pPr>
    </w:p>
    <w:p w:rsidR="000F2CA7" w:rsidRDefault="000F2CA7" w:rsidP="000F2CA7">
      <w:pPr>
        <w:rPr>
          <w:rFonts w:ascii="Times New Roman" w:hAnsi="Times New Roman"/>
          <w:b/>
        </w:rPr>
      </w:pPr>
    </w:p>
    <w:p w:rsidR="000F2CA7" w:rsidRDefault="000F2CA7" w:rsidP="000F2CA7">
      <w:pPr>
        <w:rPr>
          <w:rFonts w:ascii="Times New Roman" w:hAnsi="Times New Roman"/>
          <w:b/>
        </w:rPr>
      </w:pPr>
    </w:p>
    <w:p w:rsidR="000F2CA7" w:rsidRPr="00767CF6" w:rsidRDefault="000F2CA7" w:rsidP="000F2CA7">
      <w:pPr>
        <w:rPr>
          <w:rFonts w:ascii="Times New Roman" w:hAnsi="Times New Roman"/>
          <w:b/>
          <w:sz w:val="48"/>
          <w:szCs w:val="48"/>
        </w:rPr>
      </w:pPr>
    </w:p>
    <w:p w:rsidR="000F2CA7" w:rsidRPr="000F2CA7" w:rsidRDefault="000F2CA7" w:rsidP="000F2CA7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0F2CA7">
        <w:rPr>
          <w:rFonts w:ascii="Times New Roman" w:hAnsi="Times New Roman"/>
          <w:b/>
          <w:color w:val="FF0000"/>
          <w:sz w:val="48"/>
          <w:szCs w:val="48"/>
        </w:rPr>
        <w:t>Урок мужест</w:t>
      </w:r>
      <w:r>
        <w:rPr>
          <w:rFonts w:ascii="Times New Roman" w:hAnsi="Times New Roman"/>
          <w:b/>
          <w:color w:val="FF0000"/>
          <w:sz w:val="48"/>
          <w:szCs w:val="48"/>
        </w:rPr>
        <w:t>в</w:t>
      </w:r>
      <w:r w:rsidRPr="000F2CA7">
        <w:rPr>
          <w:rFonts w:ascii="Times New Roman" w:hAnsi="Times New Roman"/>
          <w:b/>
          <w:color w:val="FF0000"/>
          <w:sz w:val="48"/>
          <w:szCs w:val="48"/>
        </w:rPr>
        <w:t>а на тему:</w:t>
      </w:r>
    </w:p>
    <w:p w:rsidR="000F2CA7" w:rsidRPr="000F2CA7" w:rsidRDefault="000F2CA7" w:rsidP="000F2CA7">
      <w:pPr>
        <w:jc w:val="center"/>
        <w:rPr>
          <w:rFonts w:ascii="Times New Roman" w:hAnsi="Times New Roman"/>
          <w:color w:val="FF0000"/>
          <w:sz w:val="48"/>
          <w:szCs w:val="48"/>
        </w:rPr>
      </w:pPr>
      <w:r w:rsidRPr="000F2CA7">
        <w:rPr>
          <w:rFonts w:ascii="Times New Roman" w:hAnsi="Times New Roman"/>
          <w:color w:val="FF0000"/>
          <w:sz w:val="48"/>
          <w:szCs w:val="48"/>
        </w:rPr>
        <w:t>«</w:t>
      </w:r>
      <w:r w:rsidRPr="000F2CA7">
        <w:rPr>
          <w:rFonts w:ascii="Times New Roman" w:hAnsi="Times New Roman" w:cs="Times New Roman"/>
          <w:color w:val="FF0000"/>
          <w:sz w:val="52"/>
          <w:szCs w:val="52"/>
        </w:rPr>
        <w:t>Хотят ли русские войны»</w:t>
      </w:r>
      <w:r w:rsidRPr="000F2CA7">
        <w:rPr>
          <w:rFonts w:ascii="Times New Roman" w:hAnsi="Times New Roman"/>
          <w:color w:val="FF0000"/>
          <w:sz w:val="52"/>
          <w:szCs w:val="52"/>
        </w:rPr>
        <w:t>»</w:t>
      </w:r>
    </w:p>
    <w:p w:rsidR="000F2CA7" w:rsidRPr="000F2CA7" w:rsidRDefault="000F2CA7" w:rsidP="000F2CA7">
      <w:pPr>
        <w:jc w:val="center"/>
        <w:rPr>
          <w:rFonts w:ascii="Times New Roman" w:hAnsi="Times New Roman"/>
          <w:b/>
          <w:color w:val="0070C0"/>
          <w:sz w:val="48"/>
          <w:szCs w:val="48"/>
        </w:rPr>
      </w:pPr>
      <w:r w:rsidRPr="000F2CA7">
        <w:rPr>
          <w:rFonts w:ascii="Times New Roman" w:hAnsi="Times New Roman"/>
          <w:b/>
          <w:color w:val="0070C0"/>
          <w:sz w:val="48"/>
          <w:szCs w:val="48"/>
        </w:rPr>
        <w:t>(5-11 класс)</w:t>
      </w:r>
    </w:p>
    <w:p w:rsidR="000F2CA7" w:rsidRPr="00767CF6" w:rsidRDefault="000F2CA7" w:rsidP="000F2CA7">
      <w:pPr>
        <w:jc w:val="center"/>
        <w:rPr>
          <w:rFonts w:ascii="Times New Roman" w:hAnsi="Times New Roman"/>
          <w:b/>
          <w:sz w:val="48"/>
          <w:szCs w:val="48"/>
        </w:rPr>
      </w:pPr>
    </w:p>
    <w:p w:rsidR="000F2CA7" w:rsidRDefault="000F2CA7" w:rsidP="000F2CA7">
      <w:pPr>
        <w:rPr>
          <w:rFonts w:ascii="Times New Roman" w:hAnsi="Times New Roman"/>
          <w:b/>
        </w:rPr>
      </w:pPr>
    </w:p>
    <w:p w:rsidR="000F2CA7" w:rsidRDefault="000F2CA7" w:rsidP="000F2CA7">
      <w:pPr>
        <w:rPr>
          <w:rFonts w:ascii="Times New Roman" w:hAnsi="Times New Roman"/>
          <w:b/>
        </w:rPr>
      </w:pPr>
    </w:p>
    <w:p w:rsidR="000F2CA7" w:rsidRDefault="000F2CA7" w:rsidP="000F2CA7">
      <w:pPr>
        <w:rPr>
          <w:rFonts w:ascii="Times New Roman" w:hAnsi="Times New Roman"/>
          <w:b/>
        </w:rPr>
      </w:pPr>
    </w:p>
    <w:p w:rsidR="000F2CA7" w:rsidRDefault="000F2CA7" w:rsidP="000F2CA7">
      <w:pPr>
        <w:rPr>
          <w:rFonts w:ascii="Times New Roman" w:hAnsi="Times New Roman"/>
          <w:b/>
        </w:rPr>
      </w:pPr>
    </w:p>
    <w:p w:rsidR="000F2CA7" w:rsidRDefault="000F2CA7" w:rsidP="000F2CA7">
      <w:pPr>
        <w:rPr>
          <w:rFonts w:ascii="Times New Roman" w:hAnsi="Times New Roman"/>
          <w:b/>
        </w:rPr>
      </w:pPr>
    </w:p>
    <w:p w:rsidR="000F2CA7" w:rsidRDefault="000F2CA7" w:rsidP="000F2CA7">
      <w:pPr>
        <w:rPr>
          <w:rFonts w:ascii="Times New Roman" w:hAnsi="Times New Roman"/>
          <w:b/>
        </w:rPr>
      </w:pPr>
    </w:p>
    <w:p w:rsidR="000F2CA7" w:rsidRDefault="000F2CA7" w:rsidP="000F2CA7">
      <w:pPr>
        <w:rPr>
          <w:rFonts w:ascii="Times New Roman" w:hAnsi="Times New Roman"/>
          <w:b/>
        </w:rPr>
      </w:pPr>
    </w:p>
    <w:p w:rsidR="000F2CA7" w:rsidRDefault="000F2CA7" w:rsidP="000F2CA7">
      <w:pPr>
        <w:rPr>
          <w:rFonts w:ascii="Times New Roman" w:hAnsi="Times New Roman"/>
          <w:b/>
        </w:rPr>
      </w:pPr>
    </w:p>
    <w:p w:rsidR="000F2CA7" w:rsidRDefault="000F2CA7" w:rsidP="000F2CA7">
      <w:pPr>
        <w:rPr>
          <w:rFonts w:ascii="Times New Roman" w:hAnsi="Times New Roman"/>
          <w:b/>
        </w:rPr>
      </w:pPr>
    </w:p>
    <w:p w:rsidR="000F2CA7" w:rsidRDefault="000F2CA7" w:rsidP="000F2CA7">
      <w:pPr>
        <w:rPr>
          <w:rFonts w:ascii="Times New Roman" w:hAnsi="Times New Roman"/>
          <w:b/>
        </w:rPr>
      </w:pPr>
    </w:p>
    <w:p w:rsidR="000F2CA7" w:rsidRDefault="000F2CA7" w:rsidP="000F2CA7">
      <w:pPr>
        <w:rPr>
          <w:rFonts w:ascii="Times New Roman" w:hAnsi="Times New Roman"/>
          <w:b/>
        </w:rPr>
      </w:pPr>
    </w:p>
    <w:p w:rsidR="000F2CA7" w:rsidRDefault="000F2CA7" w:rsidP="000F2CA7">
      <w:pPr>
        <w:rPr>
          <w:rFonts w:ascii="Times New Roman" w:hAnsi="Times New Roman"/>
          <w:b/>
        </w:rPr>
      </w:pPr>
    </w:p>
    <w:p w:rsidR="000F2CA7" w:rsidRDefault="000F2CA7" w:rsidP="000F2CA7">
      <w:pPr>
        <w:rPr>
          <w:rFonts w:ascii="Times New Roman" w:hAnsi="Times New Roman"/>
          <w:b/>
        </w:rPr>
      </w:pPr>
    </w:p>
    <w:p w:rsidR="000F2CA7" w:rsidRPr="00767CF6" w:rsidRDefault="000F2CA7" w:rsidP="000F2CA7">
      <w:pPr>
        <w:jc w:val="right"/>
        <w:rPr>
          <w:rFonts w:ascii="Times New Roman" w:hAnsi="Times New Roman"/>
          <w:b/>
          <w:sz w:val="28"/>
          <w:szCs w:val="28"/>
        </w:rPr>
      </w:pPr>
      <w:r w:rsidRPr="00767CF6">
        <w:rPr>
          <w:rFonts w:ascii="Times New Roman" w:hAnsi="Times New Roman"/>
          <w:b/>
          <w:sz w:val="28"/>
          <w:szCs w:val="28"/>
        </w:rPr>
        <w:t>Подготовила:</w:t>
      </w:r>
    </w:p>
    <w:p w:rsidR="000F2CA7" w:rsidRDefault="000F2CA7" w:rsidP="000F2CA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Коряхова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Г.П.</w:t>
      </w:r>
    </w:p>
    <w:p w:rsidR="000F2CA7" w:rsidRDefault="000F2CA7" w:rsidP="00A0648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F2CA7" w:rsidRDefault="000F2CA7" w:rsidP="00A0648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F2CA7" w:rsidRDefault="000F2CA7" w:rsidP="00A0648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F2CA7" w:rsidRDefault="000F2CA7" w:rsidP="00A0648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F2CA7" w:rsidRDefault="000F2CA7" w:rsidP="00A0648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F2CA7" w:rsidRDefault="000F2CA7" w:rsidP="00A0648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F2CA7" w:rsidRDefault="000F2CA7" w:rsidP="00A0648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F2CA7" w:rsidRDefault="000F2CA7" w:rsidP="00A0648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F2CA7" w:rsidRDefault="000F2CA7" w:rsidP="00A0648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06488" w:rsidRPr="00A06488" w:rsidRDefault="00A06488" w:rsidP="00A0648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06488">
        <w:rPr>
          <w:rFonts w:ascii="Times New Roman" w:hAnsi="Times New Roman" w:cs="Times New Roman"/>
          <w:b/>
          <w:i/>
          <w:color w:val="FF0000"/>
          <w:sz w:val="28"/>
          <w:szCs w:val="28"/>
        </w:rPr>
        <w:t>9 ноября - это международный день борьбы с фашизмом и антисемитизмом. В этот день по всему миру проходят акции памяти жертв фашизма и национальной сегрегации.</w:t>
      </w:r>
    </w:p>
    <w:p w:rsidR="00A06488" w:rsidRPr="00A06488" w:rsidRDefault="00A06488" w:rsidP="00A0648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0648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ночь с 9 на 10 ноября 1938 по всей Германии прошли еврейские погромы, получившие </w:t>
      </w:r>
      <w:proofErr w:type="spellStart"/>
      <w:r w:rsidRPr="00A06488">
        <w:rPr>
          <w:rFonts w:ascii="Times New Roman" w:hAnsi="Times New Roman" w:cs="Times New Roman"/>
          <w:b/>
          <w:i/>
          <w:color w:val="FF0000"/>
          <w:sz w:val="28"/>
          <w:szCs w:val="28"/>
        </w:rPr>
        <w:t>впоследствие</w:t>
      </w:r>
      <w:proofErr w:type="spellEnd"/>
      <w:r w:rsidRPr="00A0648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название “Хрустальной ночи” (из-за множества осколков стекол, усеявших улицы). В эту ночь погибло 92 еврея, по всей Германии были подожжены синагоги, свыше семи тысяч магазинов были разрушены и разграблены. Около 30 тысяч евреев были арестованы и высланы в концентрационные лагеря, а на еврейство в целом был наложен штраф в миллиард марок.</w:t>
      </w:r>
    </w:p>
    <w:p w:rsidR="00A06488" w:rsidRPr="00A06488" w:rsidRDefault="00A06488" w:rsidP="00A0648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06488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После «Хрустальной ночи» большинство еврейских организаций и учреждений были закрыты, а наблюдение за евреями было передано в руки гестапо. С этого дня началась ужасная история Холокоста.</w:t>
      </w:r>
    </w:p>
    <w:p w:rsidR="00A06488" w:rsidRDefault="00A06488" w:rsidP="00A0648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A06488">
        <w:rPr>
          <w:rFonts w:ascii="Times New Roman" w:hAnsi="Times New Roman" w:cs="Times New Roman"/>
          <w:sz w:val="28"/>
          <w:szCs w:val="28"/>
        </w:rPr>
        <w:t> на примере подлинных исторических событий Великой Отечественной войны показать учащимся, что такое фашизм, почему необходимо с ним бороться и в наше время, когда он опять поднимает свою голову.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A06488">
        <w:rPr>
          <w:rFonts w:ascii="Times New Roman" w:hAnsi="Times New Roman" w:cs="Times New Roman"/>
          <w:i/>
          <w:iCs/>
          <w:sz w:val="28"/>
          <w:szCs w:val="28"/>
        </w:rPr>
        <w:t>Воспитательная</w:t>
      </w:r>
      <w:proofErr w:type="gramEnd"/>
      <w:r w:rsidRPr="00A06488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A06488">
        <w:rPr>
          <w:rFonts w:ascii="Times New Roman" w:hAnsi="Times New Roman" w:cs="Times New Roman"/>
          <w:sz w:val="28"/>
          <w:szCs w:val="28"/>
        </w:rPr>
        <w:t> воспитывать патриотические качества у подрастающего поколения на примере единения всех народов в борьбе против фашизма во время Великой Отечественной войны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A06488">
        <w:rPr>
          <w:rFonts w:ascii="Times New Roman" w:hAnsi="Times New Roman" w:cs="Times New Roman"/>
          <w:i/>
          <w:iCs/>
          <w:sz w:val="28"/>
          <w:szCs w:val="28"/>
        </w:rPr>
        <w:t>Образовательная</w:t>
      </w:r>
      <w:proofErr w:type="gramEnd"/>
      <w:r w:rsidRPr="00A06488">
        <w:rPr>
          <w:rFonts w:ascii="Times New Roman" w:hAnsi="Times New Roman" w:cs="Times New Roman"/>
          <w:sz w:val="28"/>
          <w:szCs w:val="28"/>
        </w:rPr>
        <w:t> – познакомить учащихся с началом возникновения фашизма в Германии, проанализировать последствия фашизма на примере документальных фильмов и исторических фактов,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proofErr w:type="gramStart"/>
      <w:r w:rsidRPr="00A06488">
        <w:rPr>
          <w:rFonts w:ascii="Times New Roman" w:hAnsi="Times New Roman" w:cs="Times New Roman"/>
          <w:i/>
          <w:iCs/>
          <w:sz w:val="28"/>
          <w:szCs w:val="28"/>
        </w:rPr>
        <w:t>Развивающая</w:t>
      </w:r>
      <w:proofErr w:type="gramEnd"/>
      <w:r w:rsidRPr="00A06488">
        <w:rPr>
          <w:rFonts w:ascii="Times New Roman" w:hAnsi="Times New Roman" w:cs="Times New Roman"/>
          <w:sz w:val="28"/>
          <w:szCs w:val="28"/>
        </w:rPr>
        <w:t> – развивать у учащихся умение самостоятельно думать, принимать верные решения в любых жизненных ситуациях, иметь свою точку зрения, уметь ее отстаивать, вести самостоятельно научно-исследовательскую работу в поиске заданного материала, развивать нестандартное творческое мышление.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План урока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Исполнение песни «Хотят ли русские войны» Сл. Е. Евтушенко Муз. Э.Колмановского.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Вступление. Немного из истории русского государства.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Исполнение песни «</w:t>
      </w:r>
      <w:proofErr w:type="spellStart"/>
      <w:r w:rsidRPr="00A06488">
        <w:rPr>
          <w:rFonts w:ascii="Times New Roman" w:hAnsi="Times New Roman" w:cs="Times New Roman"/>
          <w:sz w:val="28"/>
          <w:szCs w:val="28"/>
        </w:rPr>
        <w:t>Бухенвальдский</w:t>
      </w:r>
      <w:proofErr w:type="spellEnd"/>
      <w:r w:rsidRPr="00A06488">
        <w:rPr>
          <w:rFonts w:ascii="Times New Roman" w:hAnsi="Times New Roman" w:cs="Times New Roman"/>
          <w:sz w:val="28"/>
          <w:szCs w:val="28"/>
        </w:rPr>
        <w:t xml:space="preserve"> набат» </w:t>
      </w:r>
      <w:proofErr w:type="spellStart"/>
      <w:r w:rsidRPr="00A06488">
        <w:rPr>
          <w:rFonts w:ascii="Times New Roman" w:hAnsi="Times New Roman" w:cs="Times New Roman"/>
          <w:sz w:val="28"/>
          <w:szCs w:val="28"/>
        </w:rPr>
        <w:t>В.Мурадели</w:t>
      </w:r>
      <w:proofErr w:type="spellEnd"/>
      <w:r w:rsidRPr="00A06488">
        <w:rPr>
          <w:rFonts w:ascii="Times New Roman" w:hAnsi="Times New Roman" w:cs="Times New Roman"/>
          <w:sz w:val="28"/>
          <w:szCs w:val="28"/>
        </w:rPr>
        <w:t>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История создания песни «</w:t>
      </w:r>
      <w:proofErr w:type="spellStart"/>
      <w:r w:rsidRPr="00A06488">
        <w:rPr>
          <w:rFonts w:ascii="Times New Roman" w:hAnsi="Times New Roman" w:cs="Times New Roman"/>
          <w:sz w:val="28"/>
          <w:szCs w:val="28"/>
        </w:rPr>
        <w:t>Бухенвальдский</w:t>
      </w:r>
      <w:proofErr w:type="spellEnd"/>
      <w:r w:rsidRPr="00A06488">
        <w:rPr>
          <w:rFonts w:ascii="Times New Roman" w:hAnsi="Times New Roman" w:cs="Times New Roman"/>
          <w:sz w:val="28"/>
          <w:szCs w:val="28"/>
        </w:rPr>
        <w:t xml:space="preserve"> набат».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Показ фрагмента из документального фильма «Обыкновенный фашизм».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Создание монумента «Борцам сопротивления фашизму»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Показ фрагмента из фильма «17 мгновений весны».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Обращение Советского правительства к народу.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Исполнение песни на мелодию песни «Синий платочек».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Обращение к народу митрополита главы православной церкви в России Сергия.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История страшной трагедии белорусской деревни Хатынь.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lastRenderedPageBreak/>
        <w:t xml:space="preserve">Песня «Враги сожгли родную хату» М. </w:t>
      </w:r>
      <w:proofErr w:type="spellStart"/>
      <w:r w:rsidRPr="00A06488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A06488">
        <w:rPr>
          <w:rFonts w:ascii="Times New Roman" w:hAnsi="Times New Roman" w:cs="Times New Roman"/>
          <w:sz w:val="28"/>
          <w:szCs w:val="28"/>
        </w:rPr>
        <w:t xml:space="preserve"> М.Исаковский.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Показ фрагмента из фильма «Баллада о солдате».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 xml:space="preserve">Исполнение песни «Москвичи» </w:t>
      </w:r>
      <w:proofErr w:type="spellStart"/>
      <w:r w:rsidRPr="00A06488">
        <w:rPr>
          <w:rFonts w:ascii="Times New Roman" w:hAnsi="Times New Roman" w:cs="Times New Roman"/>
          <w:sz w:val="28"/>
          <w:szCs w:val="28"/>
        </w:rPr>
        <w:t>А.Эшпая</w:t>
      </w:r>
      <w:proofErr w:type="spellEnd"/>
      <w:r w:rsidRPr="00A06488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A06488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A06488">
        <w:rPr>
          <w:rFonts w:ascii="Times New Roman" w:hAnsi="Times New Roman" w:cs="Times New Roman"/>
          <w:sz w:val="28"/>
          <w:szCs w:val="28"/>
        </w:rPr>
        <w:t>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История создание первых фашистских организаций в Италии и Германии.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Неисчислимые жертвы гитлеровского фашизма.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Итог: «Мир планете, смерть войне».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Демонстрация компьютерной презентации.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color w:val="199043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color w:val="199043"/>
          <w:sz w:val="28"/>
          <w:szCs w:val="28"/>
        </w:rPr>
        <w:t>Ход урока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Показ компьютерной презентации (</w:t>
      </w:r>
      <w:hyperlink r:id="rId5" w:history="1">
        <w:r w:rsidRPr="00A06488">
          <w:rPr>
            <w:rFonts w:ascii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</w:rPr>
          <w:t>Приложение 1</w:t>
        </w:r>
      </w:hyperlink>
      <w:r w:rsidRPr="00A06488">
        <w:rPr>
          <w:rFonts w:ascii="Times New Roman" w:hAnsi="Times New Roman" w:cs="Times New Roman"/>
          <w:sz w:val="28"/>
          <w:szCs w:val="28"/>
        </w:rPr>
        <w:t>).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СЛАЙДЫ 1, 2.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Исполнение учащимися песни «Хотят ли русские войны» </w:t>
      </w:r>
      <w:r w:rsidRPr="00A06488">
        <w:rPr>
          <w:rFonts w:ascii="Times New Roman" w:hAnsi="Times New Roman" w:cs="Times New Roman"/>
          <w:sz w:val="28"/>
          <w:szCs w:val="28"/>
        </w:rPr>
        <w:t>Е.Евтушенко, Э.Колмановского.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Учащийся 1.</w:t>
      </w:r>
      <w:r w:rsidRPr="00A06488">
        <w:rPr>
          <w:rFonts w:ascii="Times New Roman" w:hAnsi="Times New Roman" w:cs="Times New Roman"/>
          <w:sz w:val="28"/>
          <w:szCs w:val="28"/>
        </w:rPr>
        <w:t> - Народ не может жить, не помня уроков своей истории.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Только на основании опыта, пройденного народом, строятся сегодняшний и завтрашний день</w:t>
      </w:r>
      <w:proofErr w:type="gramStart"/>
      <w:r w:rsidRPr="00A06488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A06488">
        <w:rPr>
          <w:rFonts w:ascii="Times New Roman" w:hAnsi="Times New Roman" w:cs="Times New Roman"/>
          <w:sz w:val="28"/>
          <w:szCs w:val="28"/>
        </w:rPr>
        <w:t>то изречение еще раз подтверждает известную истину о том, что «без прошлого нет настоящего, и не может быть будущего».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СЛАЙДЫ 3, 4.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Учащийся 2.</w:t>
      </w:r>
      <w:r w:rsidRPr="00A06488">
        <w:rPr>
          <w:rFonts w:ascii="Times New Roman" w:hAnsi="Times New Roman" w:cs="Times New Roman"/>
          <w:sz w:val="28"/>
          <w:szCs w:val="28"/>
        </w:rPr>
        <w:t> - Много испытаний выпало на долю древней Руси и ее жителей. В памяти людей бережно хранятся имена героев многочисленных битв и войн, которые приходилось вести Руси, а затем России. Память о них живет в названии улиц, бульваров, проспектов нашего города и микрорайона. Например: улица Генерала Белова, улица маршала Захарова, улица Народного Ополчения и т.д. Память жива в песнях, написанных в годы войны о героях, которые защищали свою Родину. Это песня о 28 героях-панфиловцах, песня о Зое Космодемьянской, песня «Баллада о солдате», песня о защитников Москвы и т.д. Многим из героев воздвигнуты памятники. Среди людей, живущих в России, нет, тех, кто не помнит и не знает о войне. Забыть этого нельзя! И сегодня когда фашизм вновь пытается поднять голову в своем новом, но близком к старому обличью, необходимо помнить к чему это уже один раз привело.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Исполнение учащимися песни «</w:t>
      </w:r>
      <w:proofErr w:type="spellStart"/>
      <w:r w:rsidRPr="00A06488">
        <w:rPr>
          <w:rFonts w:ascii="Times New Roman" w:hAnsi="Times New Roman" w:cs="Times New Roman"/>
          <w:b/>
          <w:bCs/>
          <w:sz w:val="28"/>
          <w:szCs w:val="28"/>
        </w:rPr>
        <w:t>Бухенвальдский</w:t>
      </w:r>
      <w:proofErr w:type="spellEnd"/>
      <w:r w:rsidRPr="00A06488">
        <w:rPr>
          <w:rFonts w:ascii="Times New Roman" w:hAnsi="Times New Roman" w:cs="Times New Roman"/>
          <w:b/>
          <w:bCs/>
          <w:sz w:val="28"/>
          <w:szCs w:val="28"/>
        </w:rPr>
        <w:t xml:space="preserve"> набат»</w:t>
      </w:r>
      <w:r w:rsidRPr="00A0648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6488">
        <w:rPr>
          <w:rFonts w:ascii="Times New Roman" w:hAnsi="Times New Roman" w:cs="Times New Roman"/>
          <w:sz w:val="28"/>
          <w:szCs w:val="28"/>
        </w:rPr>
        <w:t>В.Мурадели</w:t>
      </w:r>
      <w:proofErr w:type="spellEnd"/>
      <w:r w:rsidRPr="00A06488">
        <w:rPr>
          <w:rFonts w:ascii="Times New Roman" w:hAnsi="Times New Roman" w:cs="Times New Roman"/>
          <w:sz w:val="28"/>
          <w:szCs w:val="28"/>
        </w:rPr>
        <w:t>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СЛАЙД 5.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Учащийся 3.</w:t>
      </w:r>
      <w:r w:rsidRPr="00A06488">
        <w:rPr>
          <w:rFonts w:ascii="Times New Roman" w:hAnsi="Times New Roman" w:cs="Times New Roman"/>
          <w:sz w:val="28"/>
          <w:szCs w:val="28"/>
        </w:rPr>
        <w:t xml:space="preserve"> - Песня была написана уже после войны в 1952 году. Композитор </w:t>
      </w:r>
      <w:proofErr w:type="spellStart"/>
      <w:r w:rsidRPr="00A06488">
        <w:rPr>
          <w:rFonts w:ascii="Times New Roman" w:hAnsi="Times New Roman" w:cs="Times New Roman"/>
          <w:sz w:val="28"/>
          <w:szCs w:val="28"/>
        </w:rPr>
        <w:t>Вано</w:t>
      </w:r>
      <w:proofErr w:type="spellEnd"/>
      <w:r w:rsidRPr="00A06488">
        <w:rPr>
          <w:rFonts w:ascii="Times New Roman" w:hAnsi="Times New Roman" w:cs="Times New Roman"/>
          <w:sz w:val="28"/>
          <w:szCs w:val="28"/>
        </w:rPr>
        <w:t xml:space="preserve"> Ильич </w:t>
      </w:r>
      <w:proofErr w:type="spellStart"/>
      <w:r w:rsidRPr="00A06488">
        <w:rPr>
          <w:rFonts w:ascii="Times New Roman" w:hAnsi="Times New Roman" w:cs="Times New Roman"/>
          <w:sz w:val="28"/>
          <w:szCs w:val="28"/>
        </w:rPr>
        <w:t>Мурадели</w:t>
      </w:r>
      <w:proofErr w:type="spellEnd"/>
      <w:r w:rsidRPr="00A06488">
        <w:rPr>
          <w:rFonts w:ascii="Times New Roman" w:hAnsi="Times New Roman" w:cs="Times New Roman"/>
          <w:sz w:val="28"/>
          <w:szCs w:val="28"/>
        </w:rPr>
        <w:t xml:space="preserve"> говорил по телефону поэту Соболеву: «Какие стихи! Пишу музыку и плачу. Таким стихам и музыка не нужна!»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Учащийся 4. </w:t>
      </w:r>
      <w:r w:rsidRPr="00A06488">
        <w:rPr>
          <w:rFonts w:ascii="Times New Roman" w:hAnsi="Times New Roman" w:cs="Times New Roman"/>
          <w:sz w:val="28"/>
          <w:szCs w:val="28"/>
        </w:rPr>
        <w:t>- Свое название песня получила от памятника, установленного на том месте, где в фашистской Германии находился лагерь смерти Бухенвальд.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Показ фрагмента из документального фильма «Обыкновенный фашизм».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Учащийся 1.</w:t>
      </w:r>
      <w:r w:rsidRPr="00A06488">
        <w:rPr>
          <w:rFonts w:ascii="Times New Roman" w:hAnsi="Times New Roman" w:cs="Times New Roman"/>
          <w:sz w:val="28"/>
          <w:szCs w:val="28"/>
        </w:rPr>
        <w:t xml:space="preserve"> - 7 лет работал известный немецкий скульптор Фриц Кремер над монументом борцам сопротивления фашизму в Бухенвальде. Скульптурная композиция была установлена в 1958 году в память о тысячах жертвах фашизма, замученных на этой гитлеровской «фабрике смерти». Он стремился воплотить в этом величественном сооружении знаменитую </w:t>
      </w:r>
      <w:proofErr w:type="spellStart"/>
      <w:r w:rsidRPr="00A06488">
        <w:rPr>
          <w:rFonts w:ascii="Times New Roman" w:hAnsi="Times New Roman" w:cs="Times New Roman"/>
          <w:sz w:val="28"/>
          <w:szCs w:val="28"/>
        </w:rPr>
        <w:lastRenderedPageBreak/>
        <w:t>бухенвальдскую</w:t>
      </w:r>
      <w:proofErr w:type="spellEnd"/>
      <w:r w:rsidRPr="00A06488">
        <w:rPr>
          <w:rFonts w:ascii="Times New Roman" w:hAnsi="Times New Roman" w:cs="Times New Roman"/>
          <w:sz w:val="28"/>
          <w:szCs w:val="28"/>
        </w:rPr>
        <w:t xml:space="preserve"> клятву: «Клянемся уничтожить фашизм до основания и построить мир свободы». Композиция изображает живых и погибших узников Бухенвальда, где в период 1937-1945 годов томились свыше 250.000 людей из 36 государств. По некоторым оценкам, 65.000 человек были убиты в лагере, погибли от голода или непосильного труда. А 10 апреля 1945 года свободу обрели около 21.000 человек, в том числе – 900 детей. Памятник жертвам Бухенвальда считается первым и одним из значительных монументов, установленных в Германии в память о людях, погибших в нацистских лагерях смерти. О них, положивших свои жизни и выживших в нацистской неволе, напоминает главный памятник комплекса: группа из 11 бронзовых фигур, расположенных вокруг башни с колоколом, откуда разносится знаменитый «</w:t>
      </w:r>
      <w:proofErr w:type="spellStart"/>
      <w:r w:rsidRPr="00A06488">
        <w:rPr>
          <w:rFonts w:ascii="Times New Roman" w:hAnsi="Times New Roman" w:cs="Times New Roman"/>
          <w:sz w:val="28"/>
          <w:szCs w:val="28"/>
        </w:rPr>
        <w:t>бухенвальдский</w:t>
      </w:r>
      <w:proofErr w:type="spellEnd"/>
      <w:r w:rsidRPr="00A06488">
        <w:rPr>
          <w:rFonts w:ascii="Times New Roman" w:hAnsi="Times New Roman" w:cs="Times New Roman"/>
          <w:sz w:val="28"/>
          <w:szCs w:val="28"/>
        </w:rPr>
        <w:t xml:space="preserve"> набат».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Все вместе: «ВОТ ЧТО ТАКОЕ ФАШИЗМ!»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Показ фрагмента из фильма «Помни имя свое» (дети в фашистском концлагере)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Учащийся 2.</w:t>
      </w:r>
      <w:r w:rsidRPr="00A06488">
        <w:rPr>
          <w:rFonts w:ascii="Times New Roman" w:hAnsi="Times New Roman" w:cs="Times New Roman"/>
          <w:sz w:val="28"/>
          <w:szCs w:val="28"/>
        </w:rPr>
        <w:t xml:space="preserve"> - Замысел песни возник у композитора </w:t>
      </w:r>
      <w:proofErr w:type="spellStart"/>
      <w:r w:rsidRPr="00A06488">
        <w:rPr>
          <w:rFonts w:ascii="Times New Roman" w:hAnsi="Times New Roman" w:cs="Times New Roman"/>
          <w:sz w:val="28"/>
          <w:szCs w:val="28"/>
        </w:rPr>
        <w:t>Мурадели</w:t>
      </w:r>
      <w:proofErr w:type="spellEnd"/>
      <w:r w:rsidRPr="00A06488">
        <w:rPr>
          <w:rFonts w:ascii="Times New Roman" w:hAnsi="Times New Roman" w:cs="Times New Roman"/>
          <w:sz w:val="28"/>
          <w:szCs w:val="28"/>
        </w:rPr>
        <w:t xml:space="preserve"> под впечатлением посещения другого лагеря смерти – Освенцима. «</w:t>
      </w:r>
      <w:proofErr w:type="gramStart"/>
      <w:r w:rsidRPr="00A06488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A06488">
        <w:rPr>
          <w:rFonts w:ascii="Times New Roman" w:hAnsi="Times New Roman" w:cs="Times New Roman"/>
          <w:sz w:val="28"/>
          <w:szCs w:val="28"/>
        </w:rPr>
        <w:t xml:space="preserve"> меня потрясло, - рассказывал композитор. Сотни тысяч узников, замученных здесь, как бы взывали и сейчас к совести всего человечества: «Люди, не забывайте этого, не допустите, чтобы все могло повториться!»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Учащийся 5.</w:t>
      </w:r>
      <w:r w:rsidRPr="00A06488">
        <w:rPr>
          <w:rFonts w:ascii="Times New Roman" w:hAnsi="Times New Roman" w:cs="Times New Roman"/>
          <w:sz w:val="28"/>
          <w:szCs w:val="28"/>
        </w:rPr>
        <w:t xml:space="preserve"> – </w:t>
      </w:r>
      <w:proofErr w:type="gramStart"/>
      <w:r w:rsidRPr="00A06488">
        <w:rPr>
          <w:rFonts w:ascii="Times New Roman" w:hAnsi="Times New Roman" w:cs="Times New Roman"/>
          <w:sz w:val="28"/>
          <w:szCs w:val="28"/>
        </w:rPr>
        <w:t>Расплата ждала врага не только за погибших в бою молодых солдат (а по статистике, парни, родившиеся в СССР в период с 1922 по 1926 год, были уничтожены войной подчистую), но и за томящихся в неволе узников концентрационных лагерей «Бухенвальд», «Освенцим», «Саласпилс», «Майданек» и многих других, где томились в тяжелейших условиях голода, побоев, пыток сотни тысяч антифашистов.</w:t>
      </w:r>
      <w:proofErr w:type="gramEnd"/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Показ фрагмента из фильма «Государственная граница».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Учащийся 3.</w:t>
      </w:r>
      <w:r w:rsidRPr="00A06488">
        <w:rPr>
          <w:rFonts w:ascii="Times New Roman" w:hAnsi="Times New Roman" w:cs="Times New Roman"/>
          <w:sz w:val="28"/>
          <w:szCs w:val="28"/>
        </w:rPr>
        <w:t> – 22 июня 1941 года в 12 часов Советское правительство обратилось по радио к народу. В обращении рассказывалось о нападении фашистской Германии на нашу страну, заканчивалось оно словами «Враг будет разбит. Победа будет за нами!»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Исполнение учащимися песни на мотив - «Синий платочек».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22 июня ровно в 4 часа,</w:t>
      </w:r>
      <w:r w:rsidRPr="00A06488">
        <w:rPr>
          <w:rFonts w:ascii="Times New Roman" w:hAnsi="Times New Roman" w:cs="Times New Roman"/>
          <w:sz w:val="28"/>
          <w:szCs w:val="28"/>
        </w:rPr>
        <w:br/>
        <w:t>Киев бомбили, нам объявили,</w:t>
      </w:r>
      <w:r w:rsidRPr="00A06488">
        <w:rPr>
          <w:rFonts w:ascii="Times New Roman" w:hAnsi="Times New Roman" w:cs="Times New Roman"/>
          <w:sz w:val="28"/>
          <w:szCs w:val="28"/>
        </w:rPr>
        <w:br/>
        <w:t xml:space="preserve">Что </w:t>
      </w:r>
      <w:proofErr w:type="spellStart"/>
      <w:r w:rsidRPr="00A06488">
        <w:rPr>
          <w:rFonts w:ascii="Times New Roman" w:hAnsi="Times New Roman" w:cs="Times New Roman"/>
          <w:sz w:val="28"/>
          <w:szCs w:val="28"/>
        </w:rPr>
        <w:t>началася</w:t>
      </w:r>
      <w:proofErr w:type="spellEnd"/>
      <w:r w:rsidRPr="00A06488">
        <w:rPr>
          <w:rFonts w:ascii="Times New Roman" w:hAnsi="Times New Roman" w:cs="Times New Roman"/>
          <w:sz w:val="28"/>
          <w:szCs w:val="28"/>
        </w:rPr>
        <w:t xml:space="preserve"> война!</w:t>
      </w:r>
      <w:r w:rsidRPr="00A06488">
        <w:rPr>
          <w:rFonts w:ascii="Times New Roman" w:hAnsi="Times New Roman" w:cs="Times New Roman"/>
          <w:sz w:val="28"/>
          <w:szCs w:val="28"/>
        </w:rPr>
        <w:br/>
        <w:t>Кончилось мирное время,</w:t>
      </w:r>
      <w:r w:rsidRPr="00A06488">
        <w:rPr>
          <w:rFonts w:ascii="Times New Roman" w:hAnsi="Times New Roman" w:cs="Times New Roman"/>
          <w:sz w:val="28"/>
          <w:szCs w:val="28"/>
        </w:rPr>
        <w:br/>
        <w:t>Нам расставаться пора,</w:t>
      </w:r>
      <w:r w:rsidRPr="00A06488">
        <w:rPr>
          <w:rFonts w:ascii="Times New Roman" w:hAnsi="Times New Roman" w:cs="Times New Roman"/>
          <w:sz w:val="28"/>
          <w:szCs w:val="28"/>
        </w:rPr>
        <w:br/>
        <w:t>Я уезжаю и обещаю</w:t>
      </w:r>
      <w:r w:rsidRPr="00A06488">
        <w:rPr>
          <w:rFonts w:ascii="Times New Roman" w:hAnsi="Times New Roman" w:cs="Times New Roman"/>
          <w:sz w:val="28"/>
          <w:szCs w:val="28"/>
        </w:rPr>
        <w:br/>
        <w:t>Верным Вам быть навсегда!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Учащийся 4.</w:t>
      </w:r>
      <w:r w:rsidRPr="00A06488">
        <w:rPr>
          <w:rFonts w:ascii="Times New Roman" w:hAnsi="Times New Roman" w:cs="Times New Roman"/>
          <w:sz w:val="28"/>
          <w:szCs w:val="28"/>
        </w:rPr>
        <w:t> - А вот с какими словами в этот же день обратился к народу митрополит Московский и Коломенский глава православной церкви в России Сергий: «Фашиствующие разбойники напали на нашу Родину. Попирая всякие договоры и обещания, они внезапно обрушились на нас, и вот кровь мирных граждан уже орошает родную землю.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lastRenderedPageBreak/>
        <w:t xml:space="preserve">Но не первый раз приходится русскому народу выдерживать такие испытания. С божью помощью и на сей </w:t>
      </w:r>
      <w:proofErr w:type="gramStart"/>
      <w:r w:rsidRPr="00A06488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A06488">
        <w:rPr>
          <w:rFonts w:ascii="Times New Roman" w:hAnsi="Times New Roman" w:cs="Times New Roman"/>
          <w:sz w:val="28"/>
          <w:szCs w:val="28"/>
        </w:rPr>
        <w:t xml:space="preserve"> он развеет в прах фашистскую вражескую силу. Наши предки не падали духом и при худшем положении, потому что помнили не о личных опасностях и выгодах, а о священном долге перед Родиной и верой и выходили победителями.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Не посрамим же их славного имени и мы – православные, родные им по плоти, и по вере. Отечество защищается оружием и общим народным подвигом, общей готовностью послужить Отечеству в тяжелый час испытаний всем, чем каждый может…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Вспомним святых вождей русского народа, Александра Невского, Дмитрия Донского, положивших свои души за народ и Родину. Да и не только вожди это делали. Вспомним неисчислимые тысячи простых православных воинов, безвестные имена которых русский народ увековечил в своей славной легенде о богатырях Илье Муромце, Добрыне Никитиче и Алеше Поповиче, разбивших наголову Соловья-разбойника».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Слушание песни «Хатынь» в исполнении ансамбля «</w:t>
      </w:r>
      <w:proofErr w:type="spellStart"/>
      <w:r w:rsidRPr="00A06488">
        <w:rPr>
          <w:rFonts w:ascii="Times New Roman" w:hAnsi="Times New Roman" w:cs="Times New Roman"/>
          <w:b/>
          <w:bCs/>
          <w:sz w:val="28"/>
          <w:szCs w:val="28"/>
        </w:rPr>
        <w:t>Песняры</w:t>
      </w:r>
      <w:proofErr w:type="spellEnd"/>
      <w:r w:rsidRPr="00A0648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Учащийся 2.</w:t>
      </w:r>
      <w:r w:rsidRPr="00A06488">
        <w:rPr>
          <w:rFonts w:ascii="Times New Roman" w:hAnsi="Times New Roman" w:cs="Times New Roman"/>
          <w:sz w:val="28"/>
          <w:szCs w:val="28"/>
        </w:rPr>
        <w:t xml:space="preserve"> – Солнечным утром 22 марта 1943 года большой отряд карателей плотным кольцом окружил белорусскую деревню Хатынь. Всех жителей - мужчин, женщин, стариков, детей - каратели выгнали из домов. А затем под дулами автоматов всех согнали в большой сарай. Объятые ужасом, люди стояли, тесно </w:t>
      </w:r>
      <w:proofErr w:type="gramStart"/>
      <w:r w:rsidRPr="00A06488">
        <w:rPr>
          <w:rFonts w:ascii="Times New Roman" w:hAnsi="Times New Roman" w:cs="Times New Roman"/>
          <w:sz w:val="28"/>
          <w:szCs w:val="28"/>
        </w:rPr>
        <w:t>прижавшись</w:t>
      </w:r>
      <w:proofErr w:type="gramEnd"/>
      <w:r w:rsidRPr="00A06488">
        <w:rPr>
          <w:rFonts w:ascii="Times New Roman" w:hAnsi="Times New Roman" w:cs="Times New Roman"/>
          <w:sz w:val="28"/>
          <w:szCs w:val="28"/>
        </w:rPr>
        <w:t xml:space="preserve"> друг к другу. Что задумали палачи? И вдруг вспыхнуло пламя. Фашисты подожгли сарай. Люди бросились к деревянным воротам сарая и стали колотить ногами, </w:t>
      </w:r>
      <w:proofErr w:type="spellStart"/>
      <w:r w:rsidRPr="00A06488">
        <w:rPr>
          <w:rFonts w:ascii="Times New Roman" w:hAnsi="Times New Roman" w:cs="Times New Roman"/>
          <w:sz w:val="28"/>
          <w:szCs w:val="28"/>
        </w:rPr>
        <w:t>плечами</w:t>
      </w:r>
      <w:proofErr w:type="gramStart"/>
      <w:r w:rsidRPr="00A0648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06488">
        <w:rPr>
          <w:rFonts w:ascii="Times New Roman" w:hAnsi="Times New Roman" w:cs="Times New Roman"/>
          <w:sz w:val="28"/>
          <w:szCs w:val="28"/>
        </w:rPr>
        <w:t>рося</w:t>
      </w:r>
      <w:proofErr w:type="spellEnd"/>
      <w:r w:rsidRPr="00A06488">
        <w:rPr>
          <w:rFonts w:ascii="Times New Roman" w:hAnsi="Times New Roman" w:cs="Times New Roman"/>
          <w:sz w:val="28"/>
          <w:szCs w:val="28"/>
        </w:rPr>
        <w:t xml:space="preserve"> о помощи и милосердии, чтобы их выпустили. Мужчины навалились на двери, ворота распахнулись. Автоматные очереди карателей уложили всех, кто пытался вырваться из огня.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Все вместе:</w:t>
      </w:r>
      <w:r w:rsidRPr="00A06488">
        <w:rPr>
          <w:rFonts w:ascii="Times New Roman" w:hAnsi="Times New Roman" w:cs="Times New Roman"/>
          <w:sz w:val="28"/>
          <w:szCs w:val="28"/>
        </w:rPr>
        <w:t> «ВОТ ЧТО ТАКОЕ ФАШИЗМ! Нельзя, чтобы это повторилось снова!!!»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Показ фрагмента из фильма про Хатынь.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Учащийся 1.</w:t>
      </w:r>
      <w:r w:rsidRPr="00A06488">
        <w:rPr>
          <w:rFonts w:ascii="Times New Roman" w:hAnsi="Times New Roman" w:cs="Times New Roman"/>
          <w:sz w:val="28"/>
          <w:szCs w:val="28"/>
        </w:rPr>
        <w:t> – Фашисты разграбили дома и сожгли всю деревню дотла. Хатынь была стерта с лица земли. 149 человек погибло в огне, среди них 76 детей. Узкая дорожка ведет на большую поляну. Здесь была деревня. А сейчас на месте сожженных хат высятся монолитные столбы, напоминающие черные печные трубы. На них бронзовые колокола. Их печальный перезвон звучит как напоминание об ужасах фашизма. И огромная плита, где высечены слова: «Люди добрые, помните, мы любили жизнь, И Родину, и вас, дорогие. Мы сгорели заживо в огне. Наша просьба ко всем: пусть скорбь и печаль обернутся мужеством и силой, чтоб смогли увековечить вы мир и спокойствие на земле, чтобы нигде и никогда она в вихре пожаров не умирала!»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 xml:space="preserve">14.Песня «Враги сожгли родную хату» </w:t>
      </w:r>
      <w:proofErr w:type="spellStart"/>
      <w:r w:rsidRPr="00A06488">
        <w:rPr>
          <w:rFonts w:ascii="Times New Roman" w:hAnsi="Times New Roman" w:cs="Times New Roman"/>
          <w:b/>
          <w:bCs/>
          <w:sz w:val="28"/>
          <w:szCs w:val="28"/>
        </w:rPr>
        <w:t>М.Блантер</w:t>
      </w:r>
      <w:proofErr w:type="spellEnd"/>
      <w:r w:rsidRPr="00A06488">
        <w:rPr>
          <w:rFonts w:ascii="Times New Roman" w:hAnsi="Times New Roman" w:cs="Times New Roman"/>
          <w:b/>
          <w:bCs/>
          <w:sz w:val="28"/>
          <w:szCs w:val="28"/>
        </w:rPr>
        <w:t xml:space="preserve"> М. Исаковский.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Учащийся 2 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Враги сожгли родную хату, сгубили всю его семью,</w:t>
      </w:r>
      <w:r w:rsidRPr="00A06488">
        <w:rPr>
          <w:rFonts w:ascii="Times New Roman" w:hAnsi="Times New Roman" w:cs="Times New Roman"/>
          <w:sz w:val="28"/>
          <w:szCs w:val="28"/>
        </w:rPr>
        <w:br/>
        <w:t>Куда ж теперь идти солдату, кому нести печаль свою?</w:t>
      </w:r>
      <w:r w:rsidRPr="00A06488">
        <w:rPr>
          <w:rFonts w:ascii="Times New Roman" w:hAnsi="Times New Roman" w:cs="Times New Roman"/>
          <w:sz w:val="28"/>
          <w:szCs w:val="28"/>
        </w:rPr>
        <w:br/>
        <w:t>Пошел солдат в глубоком горе, на перекресток двух дорог.</w:t>
      </w:r>
      <w:r w:rsidRPr="00A06488">
        <w:rPr>
          <w:rFonts w:ascii="Times New Roman" w:hAnsi="Times New Roman" w:cs="Times New Roman"/>
          <w:sz w:val="28"/>
          <w:szCs w:val="28"/>
        </w:rPr>
        <w:br/>
      </w:r>
      <w:r w:rsidRPr="00A06488">
        <w:rPr>
          <w:rFonts w:ascii="Times New Roman" w:hAnsi="Times New Roman" w:cs="Times New Roman"/>
          <w:sz w:val="28"/>
          <w:szCs w:val="28"/>
        </w:rPr>
        <w:lastRenderedPageBreak/>
        <w:t>Нашел солдат в широком поле, травой заросший бугорок.</w:t>
      </w:r>
      <w:r w:rsidRPr="00A06488">
        <w:rPr>
          <w:rFonts w:ascii="Times New Roman" w:hAnsi="Times New Roman" w:cs="Times New Roman"/>
          <w:sz w:val="28"/>
          <w:szCs w:val="28"/>
        </w:rPr>
        <w:br/>
        <w:t>Стоит солдат, и словно комья, застряли в горле у него.</w:t>
      </w:r>
      <w:r w:rsidRPr="00A06488">
        <w:rPr>
          <w:rFonts w:ascii="Times New Roman" w:hAnsi="Times New Roman" w:cs="Times New Roman"/>
          <w:sz w:val="28"/>
          <w:szCs w:val="28"/>
        </w:rPr>
        <w:br/>
        <w:t>Сказал солдат: «Встречай, Прасковья, героя мужа своего.</w:t>
      </w:r>
      <w:r w:rsidRPr="00A06488">
        <w:rPr>
          <w:rFonts w:ascii="Times New Roman" w:hAnsi="Times New Roman" w:cs="Times New Roman"/>
          <w:sz w:val="28"/>
          <w:szCs w:val="28"/>
        </w:rPr>
        <w:br/>
        <w:t>Готовь для гостя угощенье, накрой в избе широкий стол,</w:t>
      </w:r>
      <w:r w:rsidRPr="00A06488">
        <w:rPr>
          <w:rFonts w:ascii="Times New Roman" w:hAnsi="Times New Roman" w:cs="Times New Roman"/>
          <w:sz w:val="28"/>
          <w:szCs w:val="28"/>
        </w:rPr>
        <w:br/>
        <w:t>Свой день, свой праздник возвращенья к тебе я праздновать пришел».</w:t>
      </w:r>
      <w:r w:rsidRPr="00A06488">
        <w:rPr>
          <w:rFonts w:ascii="Times New Roman" w:hAnsi="Times New Roman" w:cs="Times New Roman"/>
          <w:sz w:val="28"/>
          <w:szCs w:val="28"/>
        </w:rPr>
        <w:br/>
        <w:t>Никто солдату не ответил, никто его не повстречал,</w:t>
      </w:r>
      <w:r w:rsidRPr="00A06488">
        <w:rPr>
          <w:rFonts w:ascii="Times New Roman" w:hAnsi="Times New Roman" w:cs="Times New Roman"/>
          <w:sz w:val="28"/>
          <w:szCs w:val="28"/>
        </w:rPr>
        <w:br/>
        <w:t>И только теплый летний ветер траву могильную качал.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Все вместе: «ВОТ ЧТО ТАКОЕ ФАШИЗМ!»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учащимися песни А. </w:t>
      </w:r>
      <w:proofErr w:type="spellStart"/>
      <w:r w:rsidRPr="00A06488">
        <w:rPr>
          <w:rFonts w:ascii="Times New Roman" w:hAnsi="Times New Roman" w:cs="Times New Roman"/>
          <w:b/>
          <w:bCs/>
          <w:sz w:val="28"/>
          <w:szCs w:val="28"/>
        </w:rPr>
        <w:t>Эшпая</w:t>
      </w:r>
      <w:proofErr w:type="spellEnd"/>
      <w:r w:rsidRPr="00A06488">
        <w:rPr>
          <w:rFonts w:ascii="Times New Roman" w:hAnsi="Times New Roman" w:cs="Times New Roman"/>
          <w:b/>
          <w:bCs/>
          <w:sz w:val="28"/>
          <w:szCs w:val="28"/>
        </w:rPr>
        <w:t xml:space="preserve"> и Е. </w:t>
      </w:r>
      <w:proofErr w:type="spellStart"/>
      <w:r w:rsidRPr="00A06488">
        <w:rPr>
          <w:rFonts w:ascii="Times New Roman" w:hAnsi="Times New Roman" w:cs="Times New Roman"/>
          <w:b/>
          <w:bCs/>
          <w:sz w:val="28"/>
          <w:szCs w:val="28"/>
        </w:rPr>
        <w:t>Винокурова</w:t>
      </w:r>
      <w:proofErr w:type="spellEnd"/>
      <w:r w:rsidRPr="00A06488">
        <w:rPr>
          <w:rFonts w:ascii="Times New Roman" w:hAnsi="Times New Roman" w:cs="Times New Roman"/>
          <w:b/>
          <w:bCs/>
          <w:sz w:val="28"/>
          <w:szCs w:val="28"/>
        </w:rPr>
        <w:t xml:space="preserve"> «Москвичи».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Показ фрагмента из фильма «Баллада о солдате».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Учащийся 4.</w:t>
      </w:r>
      <w:r w:rsidRPr="00A06488">
        <w:rPr>
          <w:rFonts w:ascii="Times New Roman" w:hAnsi="Times New Roman" w:cs="Times New Roman"/>
          <w:sz w:val="28"/>
          <w:szCs w:val="28"/>
        </w:rPr>
        <w:t> – Первые фашистские организации появились весной в 1919 году в Италии в виде военизированных дружин. В октябре 1922 года фашистами, превратившимися в крупную политическую силу, был инсценирован вооруженный «поход на Рим», имевший результатом назначение 31 октября 1922 года. Премьер-министром главу фашистов («дуче») Б. Муссолини. В течение последующих 4-х лет были постепенно ликвидированы политические свободы, установлено всевластие фашистской партийной верхушки.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Фашизм в Германии появился сразу же после окончания первой мировой войны. В наиболее концентрированном виде фашизм получил реальное воплощение в нацистской Германии, где расизм, массовый террор и агрессия были обоснованы в идеологии, легализованы в законодательстве и реализованы в преступной политике и практике государства.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Учащийся 5.</w:t>
      </w:r>
      <w:r w:rsidRPr="00A06488">
        <w:rPr>
          <w:rFonts w:ascii="Times New Roman" w:hAnsi="Times New Roman" w:cs="Times New Roman"/>
          <w:sz w:val="28"/>
          <w:szCs w:val="28"/>
        </w:rPr>
        <w:t> – Придя к власти в начале 1933 года, когда 30 января вождь национал-социалистической партии Гитлер был назначен главой имперского правительства Германии, нацисты немедленно приступили к установлению над государством, обществом и личностью всеобъемлющего тотального контроля.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Фашисты в Германии насаждали идеологию расизма и исключительности «арийской» расы, истребление «неполноценных» в расовом отношении народов, завоевание «жизненного пространства» и установление мирового господства третьего рейха.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Средствами достижения этих целей стали массовый террор, геноцид, концентрационные лагеря, чрезвычайные и особые суды, милитаризм и агрессивные войны.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 xml:space="preserve">Они огульно относили евреев, независимо от их подданства, поляков, украинцев, белорусов, русских и представителей национальностей восточных народов к категории «неполноценных», концентрационные лагеря, созданные в Германии в начале 1933 года-первые в Бухенвальде и Дахау, впоследствии покрыли густой сетью не только ее территорию, но и оккупированные страны. К концу войны их число вместе с филиалами составило около 10.000. Концлагеря были превращены гитлеровцами в специальные «учреждения», предназначенные для организованного, систематического убийства миллионов людей. Из 18 миллионов граждан </w:t>
      </w:r>
      <w:r w:rsidRPr="00A06488">
        <w:rPr>
          <w:rFonts w:ascii="Times New Roman" w:hAnsi="Times New Roman" w:cs="Times New Roman"/>
          <w:sz w:val="28"/>
          <w:szCs w:val="28"/>
        </w:rPr>
        <w:lastRenderedPageBreak/>
        <w:t>Европы, прошедших через фашистские концентрационные лагеря различного назначения, было уничтожено более 11 миллионов человек.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Все вместе: «ВОТ ЧТО ТАКОЕ ФАШИЗМ!»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Учащийся 6.</w:t>
      </w:r>
      <w:r w:rsidRPr="00A06488">
        <w:rPr>
          <w:rFonts w:ascii="Times New Roman" w:hAnsi="Times New Roman" w:cs="Times New Roman"/>
          <w:sz w:val="28"/>
          <w:szCs w:val="28"/>
        </w:rPr>
        <w:t> – На оккупированных территориях вместе с человеческими жизнями нацисты столь же варварски разрушали и уничтожали исторические и архитектурные памятники, грабили произведения искусства, стремились уничтожить материальную культуру целых народов.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Гитлеровский фашизм как чума угрожал самому факту существования человечества и его цивилизации. Советский Союз понес самые большие людские потери во второй мировой войне. Жертвами Великой Отечественной войны, продолжавшейся 1418 дней и ночей, стали 26 млн. 549 тыс. челове</w:t>
      </w:r>
      <w:proofErr w:type="gramStart"/>
      <w:r w:rsidRPr="00A0648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06488">
        <w:rPr>
          <w:rFonts w:ascii="Times New Roman" w:hAnsi="Times New Roman" w:cs="Times New Roman"/>
          <w:sz w:val="28"/>
          <w:szCs w:val="28"/>
        </w:rPr>
        <w:t xml:space="preserve"> солдат и офицеров, мирных жителей-убитых, погибших от голода, умерших от лишений. От голода и эпидемий умерло 12 млн. человек.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Все вместе: «ВОТ ЧТО ТАКОЕ ФАШИЗМ!»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Учащийся 1.</w:t>
      </w:r>
      <w:r w:rsidRPr="00A06488">
        <w:rPr>
          <w:rFonts w:ascii="Times New Roman" w:hAnsi="Times New Roman" w:cs="Times New Roman"/>
          <w:sz w:val="28"/>
          <w:szCs w:val="28"/>
        </w:rPr>
        <w:t> – Народы России внесли решающий вклад в разгром фашизма, в избавлении человечества от фашистского порабощения и геноцида. Любые проявления фашизма в нашей стране, независимо от причин их порождающих, совершенно недопустимы и должны быть пресечены в корне.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Учащийся 2.</w:t>
      </w:r>
      <w:r w:rsidRPr="00A06488">
        <w:rPr>
          <w:rFonts w:ascii="Times New Roman" w:hAnsi="Times New Roman" w:cs="Times New Roman"/>
          <w:sz w:val="28"/>
          <w:szCs w:val="28"/>
        </w:rPr>
        <w:t> – Годы фашистских нашествий были страшными годами насилия и террора. Человечество не может, не вправе забыть зверства фашистов, их чудовищные преступления, совершенные в Советском Союзе, Польше, Франции и других странах Европы.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Учащийся 3.</w:t>
      </w:r>
      <w:r w:rsidRPr="00A06488">
        <w:rPr>
          <w:rFonts w:ascii="Times New Roman" w:hAnsi="Times New Roman" w:cs="Times New Roman"/>
          <w:sz w:val="28"/>
          <w:szCs w:val="28"/>
        </w:rPr>
        <w:t> – Человечество не может и не вправе забыть лагеря смерти, костры из живых людей. Вот почему мы сегодня вновь обращаемся к урокам страшных лет фашизма. На ошибках учатся, но мы можем повторять таких серьезных ошибок, за которыми стоят миллионы человеческих жизней.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Учащийся 4.</w:t>
      </w:r>
      <w:r w:rsidRPr="00A06488">
        <w:rPr>
          <w:rFonts w:ascii="Times New Roman" w:hAnsi="Times New Roman" w:cs="Times New Roman"/>
          <w:sz w:val="28"/>
          <w:szCs w:val="28"/>
        </w:rPr>
        <w:t> – Обращение к истории борьбы с фашизмом помогает уяснить, кто и что является главной движущей силой фашизма, при каких обстоятельствах и в каких исторических условиях возникает фашистское движение, в чем суть и характер фашистских режимов, какие силы противостоят фашизму и как с ним следует бороться.</w:t>
      </w:r>
    </w:p>
    <w:p w:rsidR="00A06488" w:rsidRPr="00A06488" w:rsidRDefault="00A06488" w:rsidP="00A0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b/>
          <w:bCs/>
          <w:sz w:val="28"/>
          <w:szCs w:val="28"/>
        </w:rPr>
        <w:t>Учащийся 1.</w:t>
      </w:r>
      <w:r w:rsidRPr="00A06488">
        <w:rPr>
          <w:rFonts w:ascii="Times New Roman" w:hAnsi="Times New Roman" w:cs="Times New Roman"/>
          <w:sz w:val="28"/>
          <w:szCs w:val="28"/>
        </w:rPr>
        <w:t> – Любые проявления фашизма в нашей стране, независимо от причин их порождающих, совершенно недопустимы и должны быть пресечены в корне, чтобы не дай Бог не повторилась страшная трагедия</w:t>
      </w:r>
    </w:p>
    <w:p w:rsidR="00A06488" w:rsidRPr="00A06488" w:rsidRDefault="00A06488" w:rsidP="00A06488">
      <w:pPr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 Учащийся 2.</w:t>
      </w:r>
    </w:p>
    <w:p w:rsidR="00A06488" w:rsidRPr="00A06488" w:rsidRDefault="00A06488" w:rsidP="00A06488">
      <w:pPr>
        <w:rPr>
          <w:rFonts w:ascii="Times New Roman" w:hAnsi="Times New Roman" w:cs="Times New Roman"/>
          <w:sz w:val="28"/>
          <w:szCs w:val="28"/>
        </w:rPr>
      </w:pPr>
      <w:r w:rsidRPr="00A06488">
        <w:rPr>
          <w:rFonts w:ascii="Times New Roman" w:hAnsi="Times New Roman" w:cs="Times New Roman"/>
          <w:sz w:val="28"/>
          <w:szCs w:val="28"/>
        </w:rPr>
        <w:t>Какое страшное слово война!</w:t>
      </w:r>
      <w:r w:rsidRPr="00A06488">
        <w:rPr>
          <w:rFonts w:ascii="Times New Roman" w:hAnsi="Times New Roman" w:cs="Times New Roman"/>
          <w:sz w:val="28"/>
          <w:szCs w:val="28"/>
        </w:rPr>
        <w:br/>
        <w:t>Это голод, смерть и разруха,</w:t>
      </w:r>
      <w:r w:rsidRPr="00A06488">
        <w:rPr>
          <w:rFonts w:ascii="Times New Roman" w:hAnsi="Times New Roman" w:cs="Times New Roman"/>
          <w:sz w:val="28"/>
          <w:szCs w:val="28"/>
        </w:rPr>
        <w:br/>
        <w:t>Нам сегодняшним трудно понять,</w:t>
      </w:r>
      <w:r w:rsidRPr="00A06488">
        <w:rPr>
          <w:rFonts w:ascii="Times New Roman" w:hAnsi="Times New Roman" w:cs="Times New Roman"/>
          <w:sz w:val="28"/>
          <w:szCs w:val="28"/>
        </w:rPr>
        <w:br/>
        <w:t xml:space="preserve">Что такое хлеба </w:t>
      </w:r>
      <w:proofErr w:type="gramStart"/>
      <w:r w:rsidRPr="00A06488">
        <w:rPr>
          <w:rFonts w:ascii="Times New Roman" w:hAnsi="Times New Roman" w:cs="Times New Roman"/>
          <w:sz w:val="28"/>
          <w:szCs w:val="28"/>
        </w:rPr>
        <w:t>осьмуха</w:t>
      </w:r>
      <w:proofErr w:type="gramEnd"/>
      <w:r w:rsidRPr="00A06488">
        <w:rPr>
          <w:rFonts w:ascii="Times New Roman" w:hAnsi="Times New Roman" w:cs="Times New Roman"/>
          <w:sz w:val="28"/>
          <w:szCs w:val="28"/>
        </w:rPr>
        <w:t>!</w:t>
      </w:r>
      <w:r w:rsidRPr="00A06488">
        <w:rPr>
          <w:rFonts w:ascii="Times New Roman" w:hAnsi="Times New Roman" w:cs="Times New Roman"/>
          <w:sz w:val="28"/>
          <w:szCs w:val="28"/>
        </w:rPr>
        <w:br/>
        <w:t>Мы по рассказам знаем о ней,</w:t>
      </w:r>
      <w:r w:rsidRPr="00A06488">
        <w:rPr>
          <w:rFonts w:ascii="Times New Roman" w:hAnsi="Times New Roman" w:cs="Times New Roman"/>
          <w:sz w:val="28"/>
          <w:szCs w:val="28"/>
        </w:rPr>
        <w:br/>
        <w:t>Много погибло мирных людей.</w:t>
      </w:r>
      <w:r w:rsidRPr="00A06488">
        <w:rPr>
          <w:rFonts w:ascii="Times New Roman" w:hAnsi="Times New Roman" w:cs="Times New Roman"/>
          <w:sz w:val="28"/>
          <w:szCs w:val="28"/>
        </w:rPr>
        <w:br/>
        <w:t>Хватит! Довольно жертв на планете,</w:t>
      </w:r>
      <w:r w:rsidRPr="00A06488">
        <w:rPr>
          <w:rFonts w:ascii="Times New Roman" w:hAnsi="Times New Roman" w:cs="Times New Roman"/>
          <w:sz w:val="28"/>
          <w:szCs w:val="28"/>
        </w:rPr>
        <w:br/>
        <w:t>Мы поколение - мирные дети!</w:t>
      </w:r>
      <w:r w:rsidRPr="00A06488">
        <w:rPr>
          <w:rFonts w:ascii="Times New Roman" w:hAnsi="Times New Roman" w:cs="Times New Roman"/>
          <w:sz w:val="28"/>
          <w:szCs w:val="28"/>
        </w:rPr>
        <w:br/>
        <w:t>Мы не допустим снова войны,</w:t>
      </w:r>
      <w:r w:rsidRPr="00A06488">
        <w:rPr>
          <w:rFonts w:ascii="Times New Roman" w:hAnsi="Times New Roman" w:cs="Times New Roman"/>
          <w:sz w:val="28"/>
          <w:szCs w:val="28"/>
        </w:rPr>
        <w:br/>
        <w:t>Встаньте против фашизма и Вы!!!</w:t>
      </w:r>
    </w:p>
    <w:p w:rsidR="00A06488" w:rsidRPr="00A06488" w:rsidRDefault="00A06488" w:rsidP="00A06488">
      <w:pPr>
        <w:rPr>
          <w:rFonts w:ascii="Times New Roman" w:hAnsi="Times New Roman" w:cs="Times New Roman"/>
          <w:sz w:val="28"/>
          <w:szCs w:val="28"/>
        </w:rPr>
      </w:pPr>
    </w:p>
    <w:p w:rsidR="00A06488" w:rsidRPr="00A06488" w:rsidRDefault="00A06488" w:rsidP="00A06488">
      <w:r w:rsidRPr="00A06488">
        <w:rPr>
          <w:noProof/>
        </w:rPr>
        <w:drawing>
          <wp:inline distT="0" distB="0" distL="0" distR="0">
            <wp:extent cx="4659276" cy="2349795"/>
            <wp:effectExtent l="19050" t="0" r="7974" b="0"/>
            <wp:docPr id="1" name="Рисунок 4" descr="http://festival.1september.ru/articles/51809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8092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400" cy="235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488">
        <w:rPr>
          <w:noProof/>
        </w:rPr>
        <w:drawing>
          <wp:inline distT="0" distB="0" distL="0" distR="0">
            <wp:extent cx="5541778" cy="4348717"/>
            <wp:effectExtent l="19050" t="0" r="1772" b="0"/>
            <wp:docPr id="5" name="Рисунок 3" descr="http://festival.1september.ru/articles/51809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8092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75" cy="434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488" w:rsidRPr="00A06488" w:rsidRDefault="00A06488" w:rsidP="00A06488"/>
    <w:p w:rsidR="00A06488" w:rsidRPr="00A06488" w:rsidRDefault="00A06488" w:rsidP="00A06488"/>
    <w:p w:rsidR="00CF3534" w:rsidRPr="00A06488" w:rsidRDefault="00CF3534" w:rsidP="00A0648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F3534" w:rsidRPr="00A06488" w:rsidSect="006B373A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431C"/>
    <w:multiLevelType w:val="multilevel"/>
    <w:tmpl w:val="E16C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6488"/>
    <w:rsid w:val="000F2CA7"/>
    <w:rsid w:val="00167D94"/>
    <w:rsid w:val="006B373A"/>
    <w:rsid w:val="009C0553"/>
    <w:rsid w:val="00A06488"/>
    <w:rsid w:val="00CF3534"/>
    <w:rsid w:val="00FC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64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48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064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Без интервала Знак"/>
    <w:link w:val="a3"/>
    <w:uiPriority w:val="1"/>
    <w:rsid w:val="000F2CA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estival.1september.ru/articles/518092/pril1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2300</Words>
  <Characters>13115</Characters>
  <Application>Microsoft Office Word</Application>
  <DocSecurity>0</DocSecurity>
  <Lines>109</Lines>
  <Paragraphs>30</Paragraphs>
  <ScaleCrop>false</ScaleCrop>
  <Company>Microsoft</Company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2016-12-02T08:24:00Z</dcterms:created>
  <dcterms:modified xsi:type="dcterms:W3CDTF">2016-12-02T08:42:00Z</dcterms:modified>
</cp:coreProperties>
</file>